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29" w:rsidRDefault="0075300C" w:rsidP="0075300C">
      <w:r w:rsidRPr="0075300C">
        <w:rPr>
          <w:b/>
        </w:rPr>
        <w:t>Přídavná jména (</w:t>
      </w:r>
      <w:proofErr w:type="gramStart"/>
      <w:r w:rsidRPr="0075300C">
        <w:rPr>
          <w:b/>
        </w:rPr>
        <w:t>stupňování)</w:t>
      </w:r>
      <w:r>
        <w:t xml:space="preserve">                                   7. </w:t>
      </w:r>
      <w:proofErr w:type="gramEnd"/>
      <w:r>
        <w:t>třída                                  Jméno:</w:t>
      </w:r>
    </w:p>
    <w:p w:rsidR="0075300C" w:rsidRPr="0075300C" w:rsidRDefault="0075300C">
      <w:pPr>
        <w:rPr>
          <w:sz w:val="24"/>
          <w:szCs w:val="24"/>
        </w:rPr>
      </w:pPr>
      <w:r w:rsidRPr="0075300C">
        <w:rPr>
          <w:sz w:val="24"/>
          <w:szCs w:val="24"/>
        </w:rPr>
        <w:t>Doplň tabulku (se vším!!!):</w:t>
      </w:r>
    </w:p>
    <w:tbl>
      <w:tblPr>
        <w:tblStyle w:val="Mkatabulky"/>
        <w:tblW w:w="9304" w:type="dxa"/>
        <w:tblLook w:val="04A0"/>
      </w:tblPr>
      <w:tblGrid>
        <w:gridCol w:w="2326"/>
        <w:gridCol w:w="2326"/>
        <w:gridCol w:w="2326"/>
        <w:gridCol w:w="2326"/>
      </w:tblGrid>
      <w:tr w:rsidR="0075300C" w:rsidTr="0075300C">
        <w:trPr>
          <w:trHeight w:val="444"/>
        </w:trPr>
        <w:tc>
          <w:tcPr>
            <w:tcW w:w="2326" w:type="dxa"/>
          </w:tcPr>
          <w:p w:rsidR="0075300C" w:rsidRPr="0075300C" w:rsidRDefault="0075300C">
            <w:pPr>
              <w:rPr>
                <w:b/>
                <w:i/>
                <w:sz w:val="24"/>
                <w:szCs w:val="24"/>
                <w:u w:val="single"/>
              </w:rPr>
            </w:pPr>
            <w:r w:rsidRPr="0075300C">
              <w:rPr>
                <w:b/>
                <w:i/>
                <w:sz w:val="24"/>
                <w:szCs w:val="24"/>
                <w:u w:val="single"/>
              </w:rPr>
              <w:t>Česky</w:t>
            </w:r>
          </w:p>
        </w:tc>
        <w:tc>
          <w:tcPr>
            <w:tcW w:w="2326" w:type="dxa"/>
          </w:tcPr>
          <w:p w:rsidR="0075300C" w:rsidRPr="0075300C" w:rsidRDefault="0075300C">
            <w:pPr>
              <w:rPr>
                <w:b/>
                <w:i/>
                <w:sz w:val="24"/>
                <w:szCs w:val="24"/>
                <w:u w:val="single"/>
              </w:rPr>
            </w:pPr>
            <w:r w:rsidRPr="0075300C">
              <w:rPr>
                <w:b/>
                <w:i/>
                <w:sz w:val="24"/>
                <w:szCs w:val="24"/>
                <w:u w:val="single"/>
              </w:rPr>
              <w:t>Anglický překlad</w:t>
            </w:r>
          </w:p>
        </w:tc>
        <w:tc>
          <w:tcPr>
            <w:tcW w:w="2326" w:type="dxa"/>
          </w:tcPr>
          <w:p w:rsidR="0075300C" w:rsidRPr="0075300C" w:rsidRDefault="0075300C">
            <w:pPr>
              <w:rPr>
                <w:b/>
                <w:i/>
                <w:sz w:val="24"/>
                <w:szCs w:val="24"/>
                <w:u w:val="single"/>
              </w:rPr>
            </w:pPr>
            <w:r w:rsidRPr="0075300C">
              <w:rPr>
                <w:b/>
                <w:i/>
                <w:sz w:val="24"/>
                <w:szCs w:val="24"/>
                <w:u w:val="single"/>
              </w:rPr>
              <w:t>2. stupeň</w:t>
            </w:r>
          </w:p>
        </w:tc>
        <w:tc>
          <w:tcPr>
            <w:tcW w:w="2326" w:type="dxa"/>
          </w:tcPr>
          <w:p w:rsidR="0075300C" w:rsidRPr="0075300C" w:rsidRDefault="0075300C">
            <w:pPr>
              <w:rPr>
                <w:b/>
                <w:i/>
                <w:sz w:val="24"/>
                <w:szCs w:val="24"/>
                <w:u w:val="single"/>
              </w:rPr>
            </w:pPr>
            <w:r w:rsidRPr="0075300C">
              <w:rPr>
                <w:b/>
                <w:i/>
                <w:sz w:val="24"/>
                <w:szCs w:val="24"/>
                <w:u w:val="single"/>
              </w:rPr>
              <w:t>3. stupeň</w:t>
            </w:r>
          </w:p>
        </w:tc>
      </w:tr>
      <w:tr w:rsidR="0075300C" w:rsidTr="0075300C">
        <w:trPr>
          <w:trHeight w:val="397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dlouhý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  <w:tr w:rsidR="0075300C" w:rsidTr="0075300C">
        <w:trPr>
          <w:trHeight w:val="420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dobrý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  <w:tr w:rsidR="0075300C" w:rsidTr="0075300C">
        <w:trPr>
          <w:trHeight w:val="420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nebezpe</w:t>
            </w:r>
            <w:r w:rsidRPr="0075300C">
              <w:t>č</w:t>
            </w:r>
            <w:r w:rsidRPr="0075300C">
              <w:rPr>
                <w:rFonts w:ascii="Berlin Sans FB Demi" w:hAnsi="Berlin Sans FB Demi"/>
              </w:rPr>
              <w:t>ný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  <w:tr w:rsidR="0075300C" w:rsidTr="0075300C">
        <w:trPr>
          <w:trHeight w:val="397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legra</w:t>
            </w:r>
            <w:r w:rsidRPr="0075300C">
              <w:t>č</w:t>
            </w:r>
            <w:r w:rsidRPr="0075300C">
              <w:rPr>
                <w:rFonts w:ascii="Berlin Sans FB Demi" w:hAnsi="Berlin Sans FB Demi"/>
              </w:rPr>
              <w:t>ní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  <w:tr w:rsidR="0075300C" w:rsidTr="0075300C">
        <w:trPr>
          <w:trHeight w:val="420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špatný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  <w:tr w:rsidR="0075300C" w:rsidTr="0075300C">
        <w:trPr>
          <w:trHeight w:val="420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zajímavý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  <w:tr w:rsidR="0075300C" w:rsidTr="0075300C">
        <w:trPr>
          <w:trHeight w:val="397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velký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  <w:tr w:rsidR="0075300C" w:rsidTr="0075300C">
        <w:trPr>
          <w:trHeight w:val="420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špinavý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  <w:tr w:rsidR="0075300C" w:rsidTr="0075300C">
        <w:trPr>
          <w:trHeight w:val="420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tlustý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  <w:tr w:rsidR="0075300C" w:rsidTr="0075300C">
        <w:trPr>
          <w:trHeight w:val="420"/>
        </w:trPr>
        <w:tc>
          <w:tcPr>
            <w:tcW w:w="2326" w:type="dxa"/>
          </w:tcPr>
          <w:p w:rsidR="0075300C" w:rsidRPr="0075300C" w:rsidRDefault="0075300C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chudý</w:t>
            </w:r>
          </w:p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  <w:tc>
          <w:tcPr>
            <w:tcW w:w="2326" w:type="dxa"/>
          </w:tcPr>
          <w:p w:rsidR="0075300C" w:rsidRDefault="0075300C"/>
        </w:tc>
      </w:tr>
    </w:tbl>
    <w:p w:rsidR="0075300C" w:rsidRDefault="0075300C"/>
    <w:p w:rsidR="0075300C" w:rsidRDefault="0075300C"/>
    <w:p w:rsidR="0075300C" w:rsidRDefault="0075300C"/>
    <w:p w:rsidR="0075300C" w:rsidRDefault="0075300C" w:rsidP="0075300C">
      <w:r w:rsidRPr="0075300C">
        <w:rPr>
          <w:b/>
        </w:rPr>
        <w:t>Přídavná jména (stupňování)</w:t>
      </w:r>
      <w:r>
        <w:t xml:space="preserve">                                   7. </w:t>
      </w:r>
      <w:proofErr w:type="gramStart"/>
      <w:r>
        <w:t>třída                                  Jméno</w:t>
      </w:r>
      <w:proofErr w:type="gramEnd"/>
      <w:r>
        <w:t>:</w:t>
      </w:r>
    </w:p>
    <w:p w:rsidR="0075300C" w:rsidRPr="0075300C" w:rsidRDefault="0075300C" w:rsidP="0075300C">
      <w:pPr>
        <w:rPr>
          <w:sz w:val="24"/>
          <w:szCs w:val="24"/>
        </w:rPr>
      </w:pPr>
      <w:r w:rsidRPr="0075300C">
        <w:rPr>
          <w:sz w:val="24"/>
          <w:szCs w:val="24"/>
        </w:rPr>
        <w:t>Doplň tabulku (se vším!!!):</w:t>
      </w:r>
    </w:p>
    <w:tbl>
      <w:tblPr>
        <w:tblStyle w:val="Mkatabulky"/>
        <w:tblW w:w="9304" w:type="dxa"/>
        <w:tblLook w:val="04A0"/>
      </w:tblPr>
      <w:tblGrid>
        <w:gridCol w:w="2326"/>
        <w:gridCol w:w="2326"/>
        <w:gridCol w:w="2326"/>
        <w:gridCol w:w="2326"/>
      </w:tblGrid>
      <w:tr w:rsidR="0075300C" w:rsidTr="00BB04CF">
        <w:trPr>
          <w:trHeight w:val="444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b/>
                <w:i/>
                <w:sz w:val="24"/>
                <w:szCs w:val="24"/>
                <w:u w:val="single"/>
              </w:rPr>
            </w:pPr>
            <w:r w:rsidRPr="0075300C">
              <w:rPr>
                <w:b/>
                <w:i/>
                <w:sz w:val="24"/>
                <w:szCs w:val="24"/>
                <w:u w:val="single"/>
              </w:rPr>
              <w:t>Česky</w:t>
            </w:r>
          </w:p>
        </w:tc>
        <w:tc>
          <w:tcPr>
            <w:tcW w:w="2326" w:type="dxa"/>
          </w:tcPr>
          <w:p w:rsidR="0075300C" w:rsidRPr="0075300C" w:rsidRDefault="0075300C" w:rsidP="00BB04CF">
            <w:pPr>
              <w:rPr>
                <w:b/>
                <w:i/>
                <w:sz w:val="24"/>
                <w:szCs w:val="24"/>
                <w:u w:val="single"/>
              </w:rPr>
            </w:pPr>
            <w:r w:rsidRPr="0075300C">
              <w:rPr>
                <w:b/>
                <w:i/>
                <w:sz w:val="24"/>
                <w:szCs w:val="24"/>
                <w:u w:val="single"/>
              </w:rPr>
              <w:t>Anglický překlad</w:t>
            </w:r>
          </w:p>
        </w:tc>
        <w:tc>
          <w:tcPr>
            <w:tcW w:w="2326" w:type="dxa"/>
          </w:tcPr>
          <w:p w:rsidR="0075300C" w:rsidRPr="0075300C" w:rsidRDefault="0075300C" w:rsidP="00BB04CF">
            <w:pPr>
              <w:rPr>
                <w:b/>
                <w:i/>
                <w:sz w:val="24"/>
                <w:szCs w:val="24"/>
                <w:u w:val="single"/>
              </w:rPr>
            </w:pPr>
            <w:r w:rsidRPr="0075300C">
              <w:rPr>
                <w:b/>
                <w:i/>
                <w:sz w:val="24"/>
                <w:szCs w:val="24"/>
                <w:u w:val="single"/>
              </w:rPr>
              <w:t>2. stupeň</w:t>
            </w:r>
          </w:p>
        </w:tc>
        <w:tc>
          <w:tcPr>
            <w:tcW w:w="2326" w:type="dxa"/>
          </w:tcPr>
          <w:p w:rsidR="0075300C" w:rsidRPr="0075300C" w:rsidRDefault="0075300C" w:rsidP="00BB04CF">
            <w:pPr>
              <w:rPr>
                <w:b/>
                <w:i/>
                <w:sz w:val="24"/>
                <w:szCs w:val="24"/>
                <w:u w:val="single"/>
              </w:rPr>
            </w:pPr>
            <w:r w:rsidRPr="0075300C">
              <w:rPr>
                <w:b/>
                <w:i/>
                <w:sz w:val="24"/>
                <w:szCs w:val="24"/>
                <w:u w:val="single"/>
              </w:rPr>
              <w:t>3. stupeň</w:t>
            </w:r>
          </w:p>
        </w:tc>
      </w:tr>
      <w:tr w:rsidR="0075300C" w:rsidTr="00BB04CF">
        <w:trPr>
          <w:trHeight w:val="397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dlouhý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  <w:tr w:rsidR="0075300C" w:rsidTr="00BB04CF">
        <w:trPr>
          <w:trHeight w:val="420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dobrý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  <w:tr w:rsidR="0075300C" w:rsidTr="00BB04CF">
        <w:trPr>
          <w:trHeight w:val="420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nebezpe</w:t>
            </w:r>
            <w:r w:rsidRPr="0075300C">
              <w:t>č</w:t>
            </w:r>
            <w:r w:rsidRPr="0075300C">
              <w:rPr>
                <w:rFonts w:ascii="Berlin Sans FB Demi" w:hAnsi="Berlin Sans FB Demi"/>
              </w:rPr>
              <w:t>ný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  <w:tr w:rsidR="0075300C" w:rsidTr="00BB04CF">
        <w:trPr>
          <w:trHeight w:val="397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legra</w:t>
            </w:r>
            <w:r w:rsidRPr="0075300C">
              <w:t>č</w:t>
            </w:r>
            <w:r w:rsidRPr="0075300C">
              <w:rPr>
                <w:rFonts w:ascii="Berlin Sans FB Demi" w:hAnsi="Berlin Sans FB Demi"/>
              </w:rPr>
              <w:t>ní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  <w:tr w:rsidR="0075300C" w:rsidTr="00BB04CF">
        <w:trPr>
          <w:trHeight w:val="420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špatný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  <w:tr w:rsidR="0075300C" w:rsidTr="00BB04CF">
        <w:trPr>
          <w:trHeight w:val="420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zajímavý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  <w:tr w:rsidR="0075300C" w:rsidTr="00BB04CF">
        <w:trPr>
          <w:trHeight w:val="397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velký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  <w:tr w:rsidR="0075300C" w:rsidTr="00BB04CF">
        <w:trPr>
          <w:trHeight w:val="420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špinavý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  <w:tr w:rsidR="0075300C" w:rsidTr="00BB04CF">
        <w:trPr>
          <w:trHeight w:val="420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tlustý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  <w:tr w:rsidR="0075300C" w:rsidTr="00BB04CF">
        <w:trPr>
          <w:trHeight w:val="420"/>
        </w:trPr>
        <w:tc>
          <w:tcPr>
            <w:tcW w:w="2326" w:type="dxa"/>
          </w:tcPr>
          <w:p w:rsidR="0075300C" w:rsidRPr="0075300C" w:rsidRDefault="0075300C" w:rsidP="00BB04CF">
            <w:pPr>
              <w:rPr>
                <w:rFonts w:ascii="Berlin Sans FB Demi" w:hAnsi="Berlin Sans FB Demi"/>
              </w:rPr>
            </w:pPr>
            <w:r w:rsidRPr="0075300C">
              <w:rPr>
                <w:rFonts w:ascii="Berlin Sans FB Demi" w:hAnsi="Berlin Sans FB Demi"/>
              </w:rPr>
              <w:t>chudý</w:t>
            </w:r>
          </w:p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  <w:tc>
          <w:tcPr>
            <w:tcW w:w="2326" w:type="dxa"/>
          </w:tcPr>
          <w:p w:rsidR="0075300C" w:rsidRDefault="0075300C" w:rsidP="00BB04CF"/>
        </w:tc>
      </w:tr>
    </w:tbl>
    <w:p w:rsidR="0075300C" w:rsidRDefault="0075300C"/>
    <w:sectPr w:rsidR="0075300C" w:rsidSect="00CD3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300C"/>
    <w:rsid w:val="006407B8"/>
    <w:rsid w:val="0075300C"/>
    <w:rsid w:val="00CD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3E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530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753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515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1</cp:revision>
  <dcterms:created xsi:type="dcterms:W3CDTF">2011-02-16T11:22:00Z</dcterms:created>
  <dcterms:modified xsi:type="dcterms:W3CDTF">2011-02-16T11:31:00Z</dcterms:modified>
</cp:coreProperties>
</file>